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98B7" w14:textId="4C951724" w:rsidR="001E324D" w:rsidRPr="00D8316B" w:rsidRDefault="001E324D" w:rsidP="001E324D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7878B9" wp14:editId="3A17C086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i/>
          <w:iCs/>
          <w:sz w:val="18"/>
        </w:rPr>
        <w:t>0</w:t>
      </w:r>
      <w:r w:rsidR="00A717A2">
        <w:rPr>
          <w:rFonts w:ascii="Arial" w:hAnsi="Arial"/>
          <w:i/>
          <w:iCs/>
          <w:sz w:val="18"/>
        </w:rPr>
        <w:t>7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23A8CFA4" w14:textId="77777777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15DC8A95" w14:textId="080390FB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2BF21346" w14:textId="18ACAA4A" w:rsidR="001E324D" w:rsidRDefault="001E324D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4F444361" w14:textId="704FDB8B" w:rsidR="008118CE" w:rsidRPr="001E324D" w:rsidRDefault="008118CE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 w:rsidR="001E324D">
        <w:rPr>
          <w:rFonts w:asciiTheme="minorHAnsi" w:hAnsiTheme="minorHAnsi" w:cstheme="minorHAnsi"/>
          <w:b/>
        </w:rPr>
        <w:t xml:space="preserve"> in </w:t>
      </w:r>
    </w:p>
    <w:p w14:paraId="3C934589" w14:textId="77777777" w:rsidR="00454513" w:rsidRDefault="00454513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</w:p>
    <w:p w14:paraId="30FD082C" w14:textId="77777777" w:rsidR="00454513" w:rsidRDefault="00454513" w:rsidP="00F24ADD">
      <w:pPr>
        <w:rPr>
          <w:rFonts w:asciiTheme="minorHAnsi" w:hAnsiTheme="minorHAnsi" w:cstheme="minorHAnsi"/>
          <w:sz w:val="28"/>
        </w:rPr>
      </w:pPr>
    </w:p>
    <w:p w14:paraId="22D00DEF" w14:textId="78DF7E4B" w:rsidR="008118CE" w:rsidRPr="00AE758E" w:rsidRDefault="001E324D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2B341DF" w14:textId="368D4B54" w:rsidR="008118CE" w:rsidRPr="001E324D" w:rsidRDefault="008118CE" w:rsidP="008118CE">
      <w:pPr>
        <w:tabs>
          <w:tab w:val="left" w:leader="underscore" w:pos="5954"/>
        </w:tabs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 w:rsidR="001E324D"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51F2DCC1" w14:textId="27B31870" w:rsidR="007C1308" w:rsidRDefault="007C1308" w:rsidP="008118CE">
      <w:pPr>
        <w:pStyle w:val="Textbody"/>
        <w:rPr>
          <w:rFonts w:asciiTheme="minorHAnsi" w:hAnsiTheme="minorHAnsi" w:cstheme="minorHAnsi"/>
        </w:rPr>
      </w:pPr>
    </w:p>
    <w:p w14:paraId="1CBD5150" w14:textId="77777777" w:rsidR="00A717A2" w:rsidRPr="001E324D" w:rsidRDefault="00A717A2" w:rsidP="008118CE">
      <w:pPr>
        <w:pStyle w:val="Textbody"/>
        <w:rPr>
          <w:rFonts w:asciiTheme="minorHAnsi" w:hAnsiTheme="minorHAnsi" w:cstheme="minorHAnsi"/>
        </w:rPr>
      </w:pPr>
    </w:p>
    <w:p w14:paraId="6D0BC2A9" w14:textId="36C4A374" w:rsidR="004E5626" w:rsidRPr="00933DBC" w:rsidRDefault="008118CE" w:rsidP="007C1308">
      <w:pPr>
        <w:pStyle w:val="Titel"/>
        <w:spacing w:before="240"/>
        <w:jc w:val="left"/>
        <w:rPr>
          <w:rFonts w:asciiTheme="minorHAnsi" w:hAnsiTheme="minorHAnsi" w:cstheme="minorHAnsi"/>
          <w:caps/>
          <w:sz w:val="32"/>
          <w:szCs w:val="32"/>
        </w:rPr>
      </w:pPr>
      <w:r w:rsidRPr="00933DBC">
        <w:rPr>
          <w:rFonts w:asciiTheme="minorHAnsi" w:hAnsiTheme="minorHAnsi" w:cstheme="minorHAnsi"/>
          <w:caps/>
          <w:sz w:val="32"/>
          <w:szCs w:val="32"/>
        </w:rPr>
        <w:t xml:space="preserve">Öffentliche Bekanntmachung </w:t>
      </w:r>
      <w:r w:rsidR="00A717A2">
        <w:rPr>
          <w:rFonts w:asciiTheme="minorHAnsi" w:hAnsiTheme="minorHAnsi" w:cstheme="minorHAnsi"/>
          <w:caps/>
          <w:sz w:val="32"/>
          <w:szCs w:val="32"/>
        </w:rPr>
        <w:t xml:space="preserve">Zur Absage </w:t>
      </w:r>
      <w:r w:rsidRPr="00933DBC">
        <w:rPr>
          <w:rFonts w:asciiTheme="minorHAnsi" w:hAnsiTheme="minorHAnsi" w:cstheme="minorHAnsi"/>
          <w:caps/>
          <w:sz w:val="32"/>
          <w:szCs w:val="32"/>
        </w:rPr>
        <w:t>der Wahl</w:t>
      </w:r>
    </w:p>
    <w:p w14:paraId="35C8E06F" w14:textId="77777777" w:rsidR="00A717A2" w:rsidRDefault="00A717A2" w:rsidP="00A717A2">
      <w:pPr>
        <w:pStyle w:val="Untertitel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4D5BB06D" w14:textId="3EC20F11" w:rsidR="00A717A2" w:rsidRPr="00A717A2" w:rsidRDefault="00A717A2" w:rsidP="00A717A2">
      <w:pPr>
        <w:pStyle w:val="Untertitel"/>
        <w:jc w:val="left"/>
        <w:rPr>
          <w:rFonts w:asciiTheme="minorHAnsi" w:eastAsia="NSimSun" w:hAnsiTheme="minorHAnsi" w:cstheme="minorHAnsi"/>
          <w:sz w:val="22"/>
          <w:szCs w:val="24"/>
        </w:rPr>
      </w:pPr>
      <w:r w:rsidRPr="00A717A2">
        <w:rPr>
          <w:rFonts w:asciiTheme="minorHAnsi" w:eastAsia="NSimSun" w:hAnsiTheme="minorHAnsi" w:cstheme="minorHAnsi"/>
          <w:sz w:val="22"/>
          <w:szCs w:val="24"/>
        </w:rPr>
        <w:t xml:space="preserve">Am </w:t>
      </w:r>
      <w:r>
        <w:rPr>
          <w:rFonts w:asciiTheme="minorHAnsi" w:eastAsia="NSimSun" w:hAnsiTheme="minorHAnsi" w:cstheme="minorHAnsi"/>
          <w:sz w:val="22"/>
          <w:szCs w:val="24"/>
        </w:rPr>
        <w:t>Sonntag, 1</w:t>
      </w:r>
      <w:r w:rsidRPr="00A717A2">
        <w:rPr>
          <w:rFonts w:asciiTheme="minorHAnsi" w:eastAsia="NSimSun" w:hAnsiTheme="minorHAnsi" w:cstheme="minorHAnsi"/>
          <w:sz w:val="22"/>
          <w:szCs w:val="24"/>
        </w:rPr>
        <w:t>. März 202</w:t>
      </w:r>
      <w:r>
        <w:rPr>
          <w:rFonts w:asciiTheme="minorHAnsi" w:eastAsia="NSimSun" w:hAnsiTheme="minorHAnsi" w:cstheme="minorHAnsi"/>
          <w:sz w:val="22"/>
          <w:szCs w:val="24"/>
        </w:rPr>
        <w:t>6</w:t>
      </w:r>
      <w:r w:rsidRPr="00A717A2">
        <w:rPr>
          <w:rFonts w:asciiTheme="minorHAnsi" w:eastAsia="NSimSun" w:hAnsiTheme="minorHAnsi" w:cstheme="minorHAnsi"/>
          <w:sz w:val="22"/>
          <w:szCs w:val="24"/>
        </w:rPr>
        <w:t xml:space="preserve"> finden die Pfarrgemeinderatswahlen in ganz Bayern statt.</w:t>
      </w:r>
    </w:p>
    <w:p w14:paraId="518C2056" w14:textId="77777777" w:rsidR="00A717A2" w:rsidRPr="00A717A2" w:rsidRDefault="00A717A2" w:rsidP="00A717A2">
      <w:pPr>
        <w:pStyle w:val="Textbody"/>
        <w:rPr>
          <w:rFonts w:asciiTheme="minorHAnsi" w:hAnsiTheme="minorHAnsi" w:cstheme="minorHAnsi"/>
        </w:rPr>
      </w:pPr>
    </w:p>
    <w:p w14:paraId="07C15BD0" w14:textId="4E9AB5ED" w:rsidR="00A717A2" w:rsidRPr="00A717A2" w:rsidRDefault="00A717A2" w:rsidP="00A717A2">
      <w:pPr>
        <w:tabs>
          <w:tab w:val="left" w:pos="6975"/>
        </w:tabs>
        <w:spacing w:line="360" w:lineRule="auto"/>
        <w:rPr>
          <w:rFonts w:asciiTheme="minorHAnsi" w:hAnsiTheme="minorHAnsi" w:cstheme="minorHAnsi"/>
          <w:sz w:val="22"/>
        </w:rPr>
      </w:pPr>
      <w:r w:rsidRPr="00A717A2">
        <w:rPr>
          <w:rFonts w:asciiTheme="minorHAnsi" w:hAnsiTheme="minorHAnsi" w:cstheme="minorHAnsi"/>
          <w:sz w:val="22"/>
        </w:rPr>
        <w:t>In unserer Pfarrei wurde dieser Termin am ____</w:t>
      </w:r>
      <w:r>
        <w:rPr>
          <w:rFonts w:asciiTheme="minorHAnsi" w:hAnsiTheme="minorHAnsi" w:cstheme="minorHAnsi"/>
          <w:sz w:val="22"/>
        </w:rPr>
        <w:t>__</w:t>
      </w:r>
      <w:r w:rsidRPr="00A717A2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_______. 2025</w:t>
      </w:r>
      <w:r w:rsidRPr="00A717A2">
        <w:rPr>
          <w:rFonts w:asciiTheme="minorHAnsi" w:hAnsiTheme="minorHAnsi" w:cstheme="minorHAnsi"/>
          <w:sz w:val="22"/>
        </w:rPr>
        <w:t xml:space="preserve"> öffentlich bekannt gegeben und dazu aufgefordert</w:t>
      </w:r>
      <w:r>
        <w:rPr>
          <w:rFonts w:asciiTheme="minorHAnsi" w:hAnsiTheme="minorHAnsi" w:cstheme="minorHAnsi"/>
          <w:sz w:val="22"/>
        </w:rPr>
        <w:t>, bis spätestens 4. Januar 2026</w:t>
      </w:r>
      <w:r w:rsidRPr="00A717A2">
        <w:rPr>
          <w:rFonts w:asciiTheme="minorHAnsi" w:hAnsiTheme="minorHAnsi" w:cstheme="minorHAnsi"/>
          <w:sz w:val="22"/>
        </w:rPr>
        <w:t xml:space="preserve"> Wahlvorschläge beim Wahlausschuss einzureichen. </w:t>
      </w:r>
      <w:r>
        <w:rPr>
          <w:rFonts w:asciiTheme="minorHAnsi" w:hAnsiTheme="minorHAnsi" w:cstheme="minorHAnsi"/>
          <w:sz w:val="22"/>
        </w:rPr>
        <w:br/>
      </w:r>
      <w:r w:rsidRPr="00A717A2">
        <w:rPr>
          <w:rFonts w:asciiTheme="minorHAnsi" w:hAnsiTheme="minorHAnsi" w:cstheme="minorHAnsi"/>
          <w:sz w:val="22"/>
        </w:rPr>
        <w:t>Alle Fristen wurden gemäß der Wahlordnung eingehalten.</w:t>
      </w:r>
    </w:p>
    <w:p w14:paraId="1FEBE280" w14:textId="77777777" w:rsidR="00A717A2" w:rsidRPr="00A717A2" w:rsidRDefault="00A717A2" w:rsidP="00A717A2">
      <w:pPr>
        <w:tabs>
          <w:tab w:val="left" w:pos="6975"/>
        </w:tabs>
        <w:rPr>
          <w:rFonts w:asciiTheme="minorHAnsi" w:hAnsiTheme="minorHAnsi" w:cstheme="minorHAnsi"/>
          <w:sz w:val="22"/>
        </w:rPr>
      </w:pPr>
    </w:p>
    <w:p w14:paraId="375D1B39" w14:textId="77777777" w:rsidR="00A717A2" w:rsidRPr="00A717A2" w:rsidRDefault="00A717A2" w:rsidP="00A717A2">
      <w:pPr>
        <w:pStyle w:val="Textbody"/>
        <w:spacing w:before="0" w:after="240" w:line="360" w:lineRule="auto"/>
        <w:rPr>
          <w:rFonts w:asciiTheme="minorHAnsi" w:hAnsiTheme="minorHAnsi" w:cstheme="minorHAnsi"/>
        </w:rPr>
      </w:pPr>
      <w:r w:rsidRPr="00A717A2">
        <w:rPr>
          <w:rFonts w:asciiTheme="minorHAnsi" w:hAnsiTheme="minorHAnsi" w:cstheme="minorHAnsi"/>
        </w:rPr>
        <w:t>Der Wahlausschuss hat alle eingegangenen Wahlvorschläge geprüft und die vorgeschlagenen Personen für ein Einverständnis zur Kandidatur angefragt.</w:t>
      </w:r>
    </w:p>
    <w:p w14:paraId="42E6FCD4" w14:textId="77777777" w:rsidR="00A717A2" w:rsidRDefault="00A717A2" w:rsidP="00A717A2">
      <w:pPr>
        <w:pStyle w:val="Untertitel"/>
        <w:jc w:val="left"/>
        <w:rPr>
          <w:rFonts w:asciiTheme="minorHAnsi" w:eastAsia="NSimSun" w:hAnsiTheme="minorHAnsi" w:cstheme="minorHAnsi"/>
          <w:sz w:val="22"/>
          <w:szCs w:val="24"/>
        </w:rPr>
      </w:pPr>
      <w:r w:rsidRPr="00A717A2">
        <w:rPr>
          <w:rFonts w:asciiTheme="minorHAnsi" w:eastAsia="NSimSun" w:hAnsiTheme="minorHAnsi" w:cstheme="minorHAnsi"/>
          <w:b/>
          <w:sz w:val="22"/>
          <w:szCs w:val="24"/>
        </w:rPr>
        <w:t>Leider haben sich in unserer Pfarrei zu wenig Kandidierende gefunden, um eine ordentliche Wahl durchführen zu können.</w:t>
      </w:r>
      <w:r w:rsidRPr="00A717A2">
        <w:rPr>
          <w:rFonts w:asciiTheme="minorHAnsi" w:eastAsia="NSimSun" w:hAnsiTheme="minorHAnsi" w:cstheme="minorHAnsi"/>
          <w:sz w:val="22"/>
          <w:szCs w:val="24"/>
        </w:rPr>
        <w:t xml:space="preserve"> </w:t>
      </w:r>
    </w:p>
    <w:p w14:paraId="09EA2191" w14:textId="43EBAA09" w:rsidR="00A717A2" w:rsidRPr="00A717A2" w:rsidRDefault="00A717A2" w:rsidP="00A717A2">
      <w:pPr>
        <w:pStyle w:val="Untertitel"/>
        <w:jc w:val="left"/>
        <w:rPr>
          <w:rFonts w:asciiTheme="minorHAnsi" w:eastAsia="NSimSun" w:hAnsiTheme="minorHAnsi" w:cstheme="minorHAnsi"/>
          <w:sz w:val="22"/>
          <w:szCs w:val="24"/>
        </w:rPr>
      </w:pPr>
      <w:r>
        <w:rPr>
          <w:rFonts w:asciiTheme="minorHAnsi" w:eastAsia="NSimSun" w:hAnsiTheme="minorHAnsi" w:cstheme="minorHAnsi"/>
          <w:sz w:val="22"/>
          <w:szCs w:val="24"/>
        </w:rPr>
        <w:br/>
      </w:r>
      <w:r w:rsidRPr="00A717A2">
        <w:rPr>
          <w:rFonts w:asciiTheme="minorHAnsi" w:eastAsia="NSimSun" w:hAnsiTheme="minorHAnsi" w:cstheme="minorHAnsi"/>
          <w:sz w:val="22"/>
          <w:szCs w:val="24"/>
        </w:rPr>
        <w:t>In Absprache mit dem Vorstand des Diözesanrates ergeht deshalb folgender Beschluss:</w:t>
      </w:r>
    </w:p>
    <w:p w14:paraId="72A10F9E" w14:textId="77777777" w:rsidR="00A717A2" w:rsidRPr="00A717A2" w:rsidRDefault="00A717A2" w:rsidP="00A717A2">
      <w:pPr>
        <w:pStyle w:val="Untertitel"/>
        <w:rPr>
          <w:rFonts w:asciiTheme="minorHAnsi" w:eastAsia="NSimSun" w:hAnsiTheme="minorHAnsi" w:cstheme="minorHAnsi"/>
          <w:b/>
          <w:sz w:val="28"/>
          <w:szCs w:val="24"/>
        </w:rPr>
      </w:pPr>
      <w:r w:rsidRPr="00A717A2">
        <w:rPr>
          <w:rFonts w:asciiTheme="minorHAnsi" w:eastAsia="NSimSun" w:hAnsiTheme="minorHAnsi" w:cstheme="minorHAnsi"/>
          <w:b/>
          <w:sz w:val="28"/>
          <w:szCs w:val="24"/>
        </w:rPr>
        <w:t>Unsere Pfarrei wird für die Wahlperiode 202</w:t>
      </w:r>
      <w:r w:rsidRPr="00A717A2">
        <w:rPr>
          <w:rFonts w:asciiTheme="minorHAnsi" w:eastAsia="NSimSun" w:hAnsiTheme="minorHAnsi" w:cstheme="minorHAnsi"/>
          <w:b/>
          <w:sz w:val="28"/>
          <w:szCs w:val="24"/>
        </w:rPr>
        <w:t>6</w:t>
      </w:r>
      <w:r w:rsidRPr="00A717A2">
        <w:rPr>
          <w:rFonts w:asciiTheme="minorHAnsi" w:eastAsia="NSimSun" w:hAnsiTheme="minorHAnsi" w:cstheme="minorHAnsi"/>
          <w:b/>
          <w:sz w:val="28"/>
          <w:szCs w:val="24"/>
        </w:rPr>
        <w:t xml:space="preserve"> – 20</w:t>
      </w:r>
      <w:r w:rsidRPr="00A717A2">
        <w:rPr>
          <w:rFonts w:asciiTheme="minorHAnsi" w:eastAsia="NSimSun" w:hAnsiTheme="minorHAnsi" w:cstheme="minorHAnsi"/>
          <w:b/>
          <w:sz w:val="28"/>
          <w:szCs w:val="24"/>
        </w:rPr>
        <w:t xml:space="preserve">30 </w:t>
      </w:r>
    </w:p>
    <w:p w14:paraId="76167291" w14:textId="0FC77A07" w:rsidR="00A717A2" w:rsidRPr="00A717A2" w:rsidRDefault="00A717A2" w:rsidP="00A717A2">
      <w:pPr>
        <w:pStyle w:val="Untertitel"/>
        <w:rPr>
          <w:rFonts w:asciiTheme="minorHAnsi" w:eastAsia="NSimSun" w:hAnsiTheme="minorHAnsi" w:cstheme="minorHAnsi"/>
          <w:b/>
          <w:sz w:val="28"/>
          <w:szCs w:val="24"/>
        </w:rPr>
      </w:pPr>
      <w:r w:rsidRPr="00A717A2">
        <w:rPr>
          <w:rFonts w:asciiTheme="minorHAnsi" w:eastAsia="NSimSun" w:hAnsiTheme="minorHAnsi" w:cstheme="minorHAnsi"/>
          <w:b/>
          <w:sz w:val="28"/>
          <w:szCs w:val="24"/>
        </w:rPr>
        <w:t>keinen Pfarrgemeinderat wählen.</w:t>
      </w:r>
    </w:p>
    <w:p w14:paraId="56361C09" w14:textId="77777777" w:rsidR="00A717A2" w:rsidRPr="00A717A2" w:rsidRDefault="00A717A2" w:rsidP="00A717A2">
      <w:pPr>
        <w:pStyle w:val="Untertitel"/>
        <w:jc w:val="left"/>
        <w:rPr>
          <w:rFonts w:asciiTheme="minorHAnsi" w:eastAsia="NSimSun" w:hAnsiTheme="minorHAnsi" w:cstheme="minorHAnsi"/>
          <w:sz w:val="22"/>
          <w:szCs w:val="24"/>
        </w:rPr>
      </w:pPr>
    </w:p>
    <w:p w14:paraId="74DE6CBE" w14:textId="77777777" w:rsidR="00A717A2" w:rsidRPr="00A717A2" w:rsidRDefault="00A717A2" w:rsidP="00A717A2">
      <w:pPr>
        <w:pStyle w:val="Untertitel"/>
        <w:spacing w:line="360" w:lineRule="auto"/>
        <w:jc w:val="left"/>
        <w:rPr>
          <w:rFonts w:asciiTheme="minorHAnsi" w:eastAsia="NSimSun" w:hAnsiTheme="minorHAnsi" w:cstheme="minorHAnsi"/>
          <w:sz w:val="22"/>
          <w:szCs w:val="24"/>
        </w:rPr>
      </w:pPr>
      <w:r w:rsidRPr="00A717A2">
        <w:rPr>
          <w:rFonts w:asciiTheme="minorHAnsi" w:eastAsia="NSimSun" w:hAnsiTheme="minorHAnsi" w:cstheme="minorHAnsi"/>
          <w:sz w:val="22"/>
          <w:szCs w:val="24"/>
        </w:rPr>
        <w:t>Auch wenn es in der kommenden Wahlperiode keinen Pfarrgemeinderat in unserer Pfarrei gibt, hoffen wir, dass bei zukünftigen Wahlen wieder ein solches Gremium zustande kommt.</w:t>
      </w:r>
    </w:p>
    <w:p w14:paraId="266730FE" w14:textId="05DE09A3" w:rsidR="00A2591C" w:rsidRDefault="00A2591C" w:rsidP="0012457E">
      <w:pPr>
        <w:tabs>
          <w:tab w:val="left" w:leader="underscore" w:pos="9639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0E531F5" w14:textId="77777777" w:rsidR="00F24ADD" w:rsidRDefault="00F24ADD" w:rsidP="0012457E">
      <w:pPr>
        <w:tabs>
          <w:tab w:val="left" w:leader="underscore" w:pos="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6877680" w14:textId="77777777" w:rsidR="00F24ADD" w:rsidRDefault="00F24ADD" w:rsidP="0012457E">
      <w:pPr>
        <w:tabs>
          <w:tab w:val="left" w:leader="underscore" w:pos="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FA7EB1D" w14:textId="648E6A0E" w:rsidR="00E05D51" w:rsidRPr="001E324D" w:rsidRDefault="005642DB" w:rsidP="0012457E">
      <w:pPr>
        <w:tabs>
          <w:tab w:val="left" w:leader="underscore" w:pos="0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A2591C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</w:p>
    <w:p w14:paraId="2DA9DCCF" w14:textId="263564D2" w:rsidR="004E5626" w:rsidRPr="005642DB" w:rsidRDefault="005642DB" w:rsidP="00F24ADD">
      <w:pPr>
        <w:pStyle w:val="berschrift9"/>
        <w:tabs>
          <w:tab w:val="left" w:leader="underscore" w:pos="0"/>
        </w:tabs>
        <w:spacing w:before="0" w:after="120"/>
        <w:rPr>
          <w:rFonts w:asciiTheme="minorHAnsi" w:hAnsiTheme="minorHAnsi" w:cstheme="minorHAnsi"/>
          <w:iCs w:val="0"/>
          <w:sz w:val="18"/>
        </w:rPr>
      </w:pPr>
      <w:r w:rsidRPr="00F24ADD">
        <w:rPr>
          <w:rFonts w:asciiTheme="minorHAnsi" w:hAnsiTheme="minorHAnsi" w:cstheme="minorHAnsi"/>
          <w:sz w:val="18"/>
        </w:rPr>
        <w:t>Datum</w:t>
      </w:r>
      <w:r w:rsidRPr="00F24ADD">
        <w:rPr>
          <w:rFonts w:asciiTheme="minorHAnsi" w:hAnsiTheme="minorHAnsi" w:cstheme="minorHAnsi"/>
          <w:sz w:val="20"/>
        </w:rPr>
        <w:tab/>
      </w:r>
      <w:r w:rsidR="00A2591C">
        <w:rPr>
          <w:rFonts w:asciiTheme="minorHAnsi" w:hAnsiTheme="minorHAnsi" w:cstheme="minorHAnsi"/>
        </w:rPr>
        <w:tab/>
      </w:r>
      <w:r w:rsidR="00A2591C">
        <w:rPr>
          <w:rFonts w:asciiTheme="minorHAnsi" w:hAnsiTheme="minorHAnsi" w:cstheme="minorHAnsi"/>
        </w:rPr>
        <w:tab/>
      </w:r>
      <w:r w:rsidR="00A2591C">
        <w:rPr>
          <w:rFonts w:asciiTheme="minorHAnsi" w:hAnsiTheme="minorHAnsi" w:cstheme="minorHAnsi"/>
        </w:rPr>
        <w:tab/>
      </w:r>
      <w:r w:rsidRPr="005642DB">
        <w:rPr>
          <w:rFonts w:asciiTheme="minorHAnsi" w:hAnsiTheme="minorHAnsi" w:cstheme="minorHAnsi"/>
          <w:sz w:val="18"/>
        </w:rPr>
        <w:t>Unterschrift des/der Wahlausschussvorsitzenden</w:t>
      </w:r>
      <w:bookmarkStart w:id="0" w:name="_GoBack"/>
      <w:bookmarkEnd w:id="0"/>
    </w:p>
    <w:sectPr w:rsidR="004E5626" w:rsidRPr="005642DB" w:rsidSect="00F24ADD">
      <w:pgSz w:w="11906" w:h="16838"/>
      <w:pgMar w:top="1134" w:right="1134" w:bottom="102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8CB" w14:textId="77777777" w:rsidR="00376D7E" w:rsidRDefault="007C1308">
      <w:r>
        <w:separator/>
      </w:r>
    </w:p>
  </w:endnote>
  <w:endnote w:type="continuationSeparator" w:id="0">
    <w:p w14:paraId="7971F575" w14:textId="77777777" w:rsidR="00376D7E" w:rsidRDefault="007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873" w14:textId="77777777" w:rsidR="00376D7E" w:rsidRDefault="007C1308">
      <w:r>
        <w:rPr>
          <w:color w:val="000000"/>
        </w:rPr>
        <w:separator/>
      </w:r>
    </w:p>
  </w:footnote>
  <w:footnote w:type="continuationSeparator" w:id="0">
    <w:p w14:paraId="261BBC78" w14:textId="77777777" w:rsidR="00376D7E" w:rsidRDefault="007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6C"/>
    <w:multiLevelType w:val="multilevel"/>
    <w:tmpl w:val="74B4B362"/>
    <w:styleLink w:val="WWNum2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18287BC9"/>
    <w:multiLevelType w:val="multilevel"/>
    <w:tmpl w:val="67C6AA7E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BE3384"/>
    <w:multiLevelType w:val="multilevel"/>
    <w:tmpl w:val="187EE17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B311A0"/>
    <w:multiLevelType w:val="hybridMultilevel"/>
    <w:tmpl w:val="AD16D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487F"/>
    <w:multiLevelType w:val="hybridMultilevel"/>
    <w:tmpl w:val="B41E9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12D02"/>
    <w:multiLevelType w:val="multilevel"/>
    <w:tmpl w:val="0536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F9F76EF"/>
    <w:multiLevelType w:val="multilevel"/>
    <w:tmpl w:val="E910CB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85A5F1D"/>
    <w:multiLevelType w:val="multilevel"/>
    <w:tmpl w:val="2AF8B3D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88971B0"/>
    <w:multiLevelType w:val="hybridMultilevel"/>
    <w:tmpl w:val="97123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348D"/>
    <w:multiLevelType w:val="hybridMultilevel"/>
    <w:tmpl w:val="99D89048"/>
    <w:lvl w:ilvl="0" w:tplc="6AB4E33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F331B"/>
    <w:multiLevelType w:val="hybridMultilevel"/>
    <w:tmpl w:val="7D2C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CF5"/>
    <w:multiLevelType w:val="hybridMultilevel"/>
    <w:tmpl w:val="5EF2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052C6"/>
    <w:multiLevelType w:val="multilevel"/>
    <w:tmpl w:val="75E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6"/>
    <w:rsid w:val="0003262D"/>
    <w:rsid w:val="00082A51"/>
    <w:rsid w:val="00084B48"/>
    <w:rsid w:val="000D62DC"/>
    <w:rsid w:val="0012457E"/>
    <w:rsid w:val="001E324D"/>
    <w:rsid w:val="00254B09"/>
    <w:rsid w:val="00272184"/>
    <w:rsid w:val="003329B7"/>
    <w:rsid w:val="00376D7E"/>
    <w:rsid w:val="003C4C2A"/>
    <w:rsid w:val="003C705F"/>
    <w:rsid w:val="00440CAE"/>
    <w:rsid w:val="00454513"/>
    <w:rsid w:val="004E5626"/>
    <w:rsid w:val="00563E91"/>
    <w:rsid w:val="005642DB"/>
    <w:rsid w:val="005C2250"/>
    <w:rsid w:val="005E1B5C"/>
    <w:rsid w:val="006244F6"/>
    <w:rsid w:val="006E5CD6"/>
    <w:rsid w:val="006E72C1"/>
    <w:rsid w:val="00753470"/>
    <w:rsid w:val="007A3844"/>
    <w:rsid w:val="007C1308"/>
    <w:rsid w:val="008118CE"/>
    <w:rsid w:val="008B61DD"/>
    <w:rsid w:val="00923688"/>
    <w:rsid w:val="00933DBC"/>
    <w:rsid w:val="00981528"/>
    <w:rsid w:val="00982ADC"/>
    <w:rsid w:val="009A27AF"/>
    <w:rsid w:val="009B2191"/>
    <w:rsid w:val="009C6E03"/>
    <w:rsid w:val="009E65D5"/>
    <w:rsid w:val="00A2591C"/>
    <w:rsid w:val="00A717A2"/>
    <w:rsid w:val="00AB0DC5"/>
    <w:rsid w:val="00AE758E"/>
    <w:rsid w:val="00BA741F"/>
    <w:rsid w:val="00C31892"/>
    <w:rsid w:val="00C7603C"/>
    <w:rsid w:val="00C93191"/>
    <w:rsid w:val="00D70C05"/>
    <w:rsid w:val="00D8316B"/>
    <w:rsid w:val="00E036B2"/>
    <w:rsid w:val="00E05D51"/>
    <w:rsid w:val="00ED481F"/>
    <w:rsid w:val="00EE19D8"/>
    <w:rsid w:val="00F24ADD"/>
    <w:rsid w:val="00F7500E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935F"/>
  <w15:docId w15:val="{985DAA3D-3E2F-472D-B01A-8719418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spacing w:before="113" w:after="57"/>
      <w:outlineLvl w:val="0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8C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2D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5D5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before="283" w:after="57"/>
    </w:pPr>
    <w:rPr>
      <w:sz w:val="22"/>
    </w:rPr>
  </w:style>
  <w:style w:type="paragraph" w:styleId="Liste">
    <w:name w:val="List"/>
    <w:basedOn w:val="Textbody"/>
    <w:rPr>
      <w:rFonts w:eastAsia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Titel">
    <w:name w:val="Title"/>
    <w:basedOn w:val="Heading"/>
    <w:next w:val="Textbody"/>
    <w:pPr>
      <w:spacing w:before="113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link w:val="UntertitelZchn"/>
    <w:pPr>
      <w:spacing w:before="60" w:line="276" w:lineRule="auto"/>
      <w:jc w:val="center"/>
    </w:pPr>
    <w:rPr>
      <w:sz w:val="36"/>
      <w:szCs w:val="36"/>
    </w:rPr>
  </w:style>
  <w:style w:type="paragraph" w:customStyle="1" w:styleId="List1">
    <w:name w:val="List 1"/>
    <w:basedOn w:val="Liste"/>
    <w:pPr>
      <w:spacing w:before="0" w:after="119"/>
      <w:ind w:left="360" w:hanging="360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1a">
    <w:name w:val="WWNum1a"/>
    <w:basedOn w:val="KeineListe"/>
    <w:pPr>
      <w:numPr>
        <w:numId w:val="4"/>
      </w:numPr>
    </w:pPr>
  </w:style>
  <w:style w:type="numbering" w:customStyle="1" w:styleId="WWNum1aa">
    <w:name w:val="WWNum1aa"/>
    <w:basedOn w:val="KeineListe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8CE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5D5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Kopfzeile">
    <w:name w:val="header"/>
    <w:basedOn w:val="Standard"/>
    <w:link w:val="KopfzeileZchn"/>
    <w:rsid w:val="00E05D51"/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E05D5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4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4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B0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0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09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9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2DB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ADD"/>
    <w:rPr>
      <w:rFonts w:cs="Mangal"/>
      <w:szCs w:val="21"/>
    </w:rPr>
  </w:style>
  <w:style w:type="character" w:customStyle="1" w:styleId="UntertitelZchn">
    <w:name w:val="Untertitel Zchn"/>
    <w:basedOn w:val="Absatz-Standardschriftart"/>
    <w:link w:val="Untertitel"/>
    <w:rsid w:val="00A717A2"/>
    <w:rPr>
      <w:rFonts w:eastAsia="Microsoft YaHe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C629-7B56-4AAE-BF71-9F2C625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Bamberg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Löhlein, Johannes</dc:creator>
  <cp:lastModifiedBy>Sitzmann, Juliana</cp:lastModifiedBy>
  <cp:revision>3</cp:revision>
  <cp:lastPrinted>2025-06-12T13:07:00Z</cp:lastPrinted>
  <dcterms:created xsi:type="dcterms:W3CDTF">2025-06-16T08:51:00Z</dcterms:created>
  <dcterms:modified xsi:type="dcterms:W3CDTF">2025-06-16T08:58:00Z</dcterms:modified>
</cp:coreProperties>
</file>